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7" w:rsidRDefault="00022C77" w:rsidP="00022C77">
      <w:pPr>
        <w:pStyle w:val="Heading1"/>
        <w:jc w:val="center"/>
      </w:pPr>
      <w:r w:rsidRPr="00022C77">
        <w:t>The Wedding Ceremony</w:t>
      </w:r>
    </w:p>
    <w:p w:rsidR="00022C77" w:rsidRPr="00022C77" w:rsidRDefault="00022C77" w:rsidP="00022C77">
      <w:pPr>
        <w:pStyle w:val="Heading3"/>
      </w:pPr>
      <w:r w:rsidRPr="00022C77">
        <w:t xml:space="preserve">Prelude </w:t>
      </w:r>
    </w:p>
    <w:p w:rsidR="00022C77" w:rsidRPr="00022C77" w:rsidRDefault="00022C77" w:rsidP="00022C77">
      <w:pPr>
        <w:pStyle w:val="DotLeaders"/>
      </w:pPr>
      <w:r w:rsidRPr="00022C77">
        <w:t>Processional</w:t>
      </w:r>
      <w:r w:rsidRPr="00022C77">
        <w:tab/>
        <w:t>Wood</w:t>
      </w:r>
      <w:r>
        <w:br/>
      </w:r>
      <w:proofErr w:type="spellStart"/>
      <w:r w:rsidRPr="00022C77">
        <w:t>J</w:t>
      </w:r>
      <w:r>
        <w:t>esu</w:t>
      </w:r>
      <w:proofErr w:type="spellEnd"/>
      <w:r>
        <w:t>, Joy of Man’s Desiring</w:t>
      </w:r>
      <w:r>
        <w:tab/>
        <w:t>Bach</w:t>
      </w:r>
      <w:r>
        <w:br/>
        <w:t>Moonlight</w:t>
      </w:r>
      <w:r>
        <w:tab/>
        <w:t>McDonald</w:t>
      </w:r>
      <w:r>
        <w:br/>
      </w:r>
      <w:bookmarkStart w:id="0" w:name="_GoBack"/>
      <w:bookmarkEnd w:id="0"/>
      <w:r w:rsidRPr="00022C77">
        <w:t>The Bridal</w:t>
      </w:r>
      <w:r>
        <w:t xml:space="preserve"> Prayer</w:t>
      </w:r>
      <w:r>
        <w:tab/>
        <w:t>Copeland</w:t>
      </w:r>
    </w:p>
    <w:p w:rsidR="00022C77" w:rsidRPr="00022C77" w:rsidRDefault="00022C77" w:rsidP="00022C77">
      <w:pPr>
        <w:pStyle w:val="Heading2"/>
        <w:jc w:val="center"/>
      </w:pPr>
      <w:r w:rsidRPr="00022C77">
        <w:t>Entrance Rite</w:t>
      </w:r>
    </w:p>
    <w:p w:rsidR="00022C77" w:rsidRPr="00022C77" w:rsidRDefault="00022C77" w:rsidP="00022C77">
      <w:pPr>
        <w:pStyle w:val="Heading3"/>
      </w:pPr>
      <w:r w:rsidRPr="00022C77">
        <w:t>Seating of the Parents and Grandparents</w:t>
      </w:r>
    </w:p>
    <w:p w:rsidR="00022C77" w:rsidRPr="00022C77" w:rsidRDefault="00022C77" w:rsidP="00022C77">
      <w:pPr>
        <w:pStyle w:val="Heading3"/>
      </w:pPr>
      <w:r w:rsidRPr="00022C77">
        <w:t>Procession of the Bridal Party</w:t>
      </w:r>
    </w:p>
    <w:p w:rsidR="00022C77" w:rsidRPr="00022C77" w:rsidRDefault="00022C77" w:rsidP="00022C77">
      <w:pPr>
        <w:pStyle w:val="DotLeaders"/>
      </w:pPr>
      <w:r w:rsidRPr="00022C77">
        <w:t>Canon in D Major</w:t>
      </w:r>
      <w:r w:rsidRPr="00022C77">
        <w:tab/>
        <w:t>Pachelbel</w:t>
      </w:r>
    </w:p>
    <w:p w:rsidR="00022C77" w:rsidRPr="00022C77" w:rsidRDefault="00022C77" w:rsidP="00022C77">
      <w:pPr>
        <w:pStyle w:val="Heading3"/>
      </w:pPr>
      <w:r w:rsidRPr="00022C77">
        <w:t>Procession of the Bride</w:t>
      </w:r>
    </w:p>
    <w:p w:rsidR="00022C77" w:rsidRPr="00022C77" w:rsidRDefault="00022C77" w:rsidP="00022C77">
      <w:pPr>
        <w:pStyle w:val="DotLeaders"/>
      </w:pPr>
      <w:r w:rsidRPr="00022C77">
        <w:t>Trumpet Voluntary</w:t>
      </w:r>
      <w:r w:rsidRPr="00022C77">
        <w:tab/>
        <w:t>Clarke</w:t>
      </w:r>
    </w:p>
    <w:p w:rsidR="00022C77" w:rsidRPr="00022C77" w:rsidRDefault="00022C77" w:rsidP="00022C77">
      <w:pPr>
        <w:pStyle w:val="DotLeaders"/>
        <w:ind w:left="0"/>
      </w:pPr>
      <w:r w:rsidRPr="00022C77">
        <w:rPr>
          <w:rStyle w:val="Heading3Char"/>
        </w:rPr>
        <w:t>Greeting</w:t>
      </w:r>
      <w:r w:rsidRPr="00022C77">
        <w:tab/>
        <w:t xml:space="preserve">Reverend Walter </w:t>
      </w:r>
      <w:proofErr w:type="spellStart"/>
      <w:r w:rsidRPr="00022C77">
        <w:t>Jagela</w:t>
      </w:r>
      <w:proofErr w:type="spellEnd"/>
    </w:p>
    <w:p w:rsidR="00022C77" w:rsidRPr="00022C77" w:rsidRDefault="00022C77" w:rsidP="00022C77">
      <w:pPr>
        <w:pStyle w:val="Heading3"/>
      </w:pPr>
      <w:r w:rsidRPr="00022C77">
        <w:t xml:space="preserve">Opening Prayer </w:t>
      </w:r>
    </w:p>
    <w:p w:rsidR="00022C77" w:rsidRPr="00022C77" w:rsidRDefault="00022C77" w:rsidP="00022C77">
      <w:pPr>
        <w:pStyle w:val="Heading2"/>
        <w:jc w:val="center"/>
      </w:pPr>
      <w:r w:rsidRPr="00022C77">
        <w:t>Liturgy of the Word</w:t>
      </w:r>
    </w:p>
    <w:p w:rsidR="00022C77" w:rsidRPr="00022C77" w:rsidRDefault="00022C77" w:rsidP="00022C77">
      <w:pPr>
        <w:pStyle w:val="Heading3"/>
      </w:pPr>
      <w:r w:rsidRPr="00022C77">
        <w:t xml:space="preserve">First Reading from the Old Testament </w:t>
      </w:r>
    </w:p>
    <w:p w:rsidR="00022C77" w:rsidRPr="00022C77" w:rsidRDefault="00022C77" w:rsidP="00022C77">
      <w:pPr>
        <w:pStyle w:val="DotLeaders"/>
      </w:pPr>
      <w:r w:rsidRPr="00022C77">
        <w:t>Genesis 1:26-28, 31a</w:t>
      </w:r>
      <w:r w:rsidRPr="00022C77">
        <w:tab/>
        <w:t xml:space="preserve">Read by Theresa Jane </w:t>
      </w:r>
      <w:proofErr w:type="spellStart"/>
      <w:r w:rsidRPr="00022C77">
        <w:t>Halbritter</w:t>
      </w:r>
      <w:proofErr w:type="spellEnd"/>
    </w:p>
    <w:p w:rsidR="00022C77" w:rsidRPr="00022C77" w:rsidRDefault="00022C77" w:rsidP="00022C77">
      <w:pPr>
        <w:pStyle w:val="Heading3"/>
      </w:pPr>
      <w:r w:rsidRPr="00022C77">
        <w:t xml:space="preserve">Responsorial Psalm 103 </w:t>
      </w:r>
    </w:p>
    <w:p w:rsidR="00022C77" w:rsidRPr="00022C77" w:rsidRDefault="00022C77" w:rsidP="00022C77">
      <w:pPr>
        <w:pStyle w:val="DotLeaders"/>
      </w:pPr>
      <w:r w:rsidRPr="00022C77">
        <w:t>The L</w:t>
      </w:r>
      <w:r>
        <w:t>ord is Kind and Merciful</w:t>
      </w:r>
      <w:r>
        <w:tab/>
        <w:t>Haugen</w:t>
      </w:r>
    </w:p>
    <w:p w:rsidR="00022C77" w:rsidRPr="00022C77" w:rsidRDefault="00022C77" w:rsidP="00022C77">
      <w:pPr>
        <w:pStyle w:val="Heading3"/>
      </w:pPr>
      <w:r w:rsidRPr="00022C77">
        <w:t xml:space="preserve">Second Reading from the New Testament </w:t>
      </w:r>
    </w:p>
    <w:p w:rsidR="00022C77" w:rsidRPr="00022C77" w:rsidRDefault="00022C77" w:rsidP="00022C77">
      <w:pPr>
        <w:pStyle w:val="DotLeaders"/>
      </w:pPr>
      <w:r w:rsidRPr="00022C77">
        <w:t>Philipp</w:t>
      </w:r>
      <w:r>
        <w:t>ians 4:4-9</w:t>
      </w:r>
      <w:r>
        <w:tab/>
        <w:t>Read by Daniel Blatt</w:t>
      </w:r>
    </w:p>
    <w:p w:rsidR="00022C77" w:rsidRPr="00022C77" w:rsidRDefault="00022C77" w:rsidP="00022C77">
      <w:pPr>
        <w:pStyle w:val="Heading3"/>
      </w:pPr>
      <w:r w:rsidRPr="00022C77">
        <w:t>Gospel Acclamation</w:t>
      </w:r>
    </w:p>
    <w:p w:rsidR="00022C77" w:rsidRPr="00022C77" w:rsidRDefault="00022C77" w:rsidP="00022C77">
      <w:pPr>
        <w:pStyle w:val="DotLeaders"/>
      </w:pPr>
      <w:r>
        <w:t>The Celtic Alleluia</w:t>
      </w:r>
      <w:r>
        <w:tab/>
        <w:t>Walker</w:t>
      </w:r>
    </w:p>
    <w:p w:rsidR="00022C77" w:rsidRPr="00022C77" w:rsidRDefault="00022C77" w:rsidP="00022C77">
      <w:pPr>
        <w:pStyle w:val="DotLeaders"/>
        <w:ind w:left="0"/>
      </w:pPr>
      <w:r w:rsidRPr="00022C77">
        <w:rPr>
          <w:rStyle w:val="Heading3Char"/>
        </w:rPr>
        <w:t>Gospel Reading</w:t>
      </w:r>
      <w:r>
        <w:tab/>
        <w:t>Matthew 5:1-12a</w:t>
      </w:r>
    </w:p>
    <w:p w:rsidR="00022C77" w:rsidRPr="00022C77" w:rsidRDefault="00022C77" w:rsidP="00022C77">
      <w:pPr>
        <w:pStyle w:val="DotLeaders"/>
        <w:ind w:left="0"/>
      </w:pPr>
      <w:r w:rsidRPr="00022C77">
        <w:rPr>
          <w:rStyle w:val="Heading3Char"/>
        </w:rPr>
        <w:t>Homily</w:t>
      </w:r>
      <w:r w:rsidRPr="00022C77">
        <w:tab/>
        <w:t xml:space="preserve">Reverend Walter </w:t>
      </w:r>
      <w:proofErr w:type="spellStart"/>
      <w:r w:rsidRPr="00022C77">
        <w:t>Jagela</w:t>
      </w:r>
      <w:proofErr w:type="spellEnd"/>
    </w:p>
    <w:p w:rsidR="00022C77" w:rsidRDefault="00022C77" w:rsidP="00022C77">
      <w:pPr>
        <w:pStyle w:val="Heading2"/>
        <w:jc w:val="center"/>
      </w:pPr>
      <w:r>
        <w:lastRenderedPageBreak/>
        <w:t>Rite of Marriage</w:t>
      </w:r>
    </w:p>
    <w:p w:rsidR="00022C77" w:rsidRDefault="00022C77" w:rsidP="00022C77">
      <w:pPr>
        <w:pStyle w:val="Heading3"/>
      </w:pPr>
      <w:r>
        <w:t>Statement of Intentions</w:t>
      </w:r>
    </w:p>
    <w:p w:rsidR="00022C77" w:rsidRDefault="00022C77" w:rsidP="00022C77">
      <w:pPr>
        <w:pStyle w:val="Heading3"/>
      </w:pPr>
      <w:r>
        <w:t>Consent and Exchange of Vows</w:t>
      </w:r>
    </w:p>
    <w:p w:rsidR="00022C77" w:rsidRDefault="00022C77" w:rsidP="00022C77">
      <w:pPr>
        <w:pStyle w:val="Heading3"/>
      </w:pPr>
      <w:r>
        <w:t>Blessing</w:t>
      </w:r>
      <w:r>
        <w:t xml:space="preserve"> and Exchange of Rings</w:t>
      </w:r>
    </w:p>
    <w:p w:rsidR="00022C77" w:rsidRDefault="00022C77" w:rsidP="00022C77">
      <w:pPr>
        <w:pStyle w:val="Heading3"/>
      </w:pPr>
      <w:r>
        <w:t>Lighting of the Unity Candle</w:t>
      </w:r>
    </w:p>
    <w:p w:rsidR="00022C77" w:rsidRDefault="00022C77" w:rsidP="00022C77">
      <w:pPr>
        <w:pStyle w:val="DotLeaders"/>
      </w:pPr>
      <w:r>
        <w:t>O Perfect Love</w:t>
      </w:r>
      <w:r>
        <w:tab/>
      </w:r>
      <w:proofErr w:type="spellStart"/>
      <w:r>
        <w:t>Barnby</w:t>
      </w:r>
      <w:proofErr w:type="spellEnd"/>
    </w:p>
    <w:p w:rsidR="00022C77" w:rsidRDefault="00022C77" w:rsidP="00022C77">
      <w:pPr>
        <w:pStyle w:val="Heading3"/>
      </w:pPr>
      <w:r>
        <w:t>The Prayer of</w:t>
      </w:r>
      <w:r>
        <w:t xml:space="preserve"> the Faithful</w:t>
      </w:r>
      <w:r>
        <w:tab/>
        <w:t>Read by Kyle Kane</w:t>
      </w:r>
    </w:p>
    <w:p w:rsidR="00022C77" w:rsidRDefault="00022C77" w:rsidP="00022C77">
      <w:pPr>
        <w:pStyle w:val="Heading2"/>
        <w:jc w:val="center"/>
      </w:pPr>
      <w:r>
        <w:t>Liturgy of the Eucharist</w:t>
      </w:r>
    </w:p>
    <w:p w:rsidR="00022C77" w:rsidRDefault="00022C77" w:rsidP="00022C77">
      <w:pPr>
        <w:pStyle w:val="Heading3"/>
      </w:pPr>
      <w:r>
        <w:t xml:space="preserve">Presentation of the Gifts </w:t>
      </w:r>
    </w:p>
    <w:p w:rsidR="00022C77" w:rsidRDefault="00022C77" w:rsidP="00022C77">
      <w:pPr>
        <w:pStyle w:val="DotLeaders"/>
        <w:jc w:val="right"/>
      </w:pPr>
      <w:proofErr w:type="spellStart"/>
      <w:r>
        <w:t>Gabriels</w:t>
      </w:r>
      <w:proofErr w:type="spellEnd"/>
      <w:r>
        <w:t xml:space="preserve"> Oboe</w:t>
      </w:r>
      <w:r>
        <w:tab/>
      </w:r>
      <w:proofErr w:type="spellStart"/>
      <w:r>
        <w:t>Morricone</w:t>
      </w:r>
      <w:proofErr w:type="spellEnd"/>
      <w:r>
        <w:br/>
      </w:r>
      <w:r>
        <w:t>Presented by Tr</w:t>
      </w:r>
      <w:r>
        <w:t xml:space="preserve">evor Cobb and Robert </w:t>
      </w:r>
      <w:proofErr w:type="spellStart"/>
      <w:r>
        <w:t>Halbritter</w:t>
      </w:r>
      <w:proofErr w:type="spellEnd"/>
    </w:p>
    <w:p w:rsidR="00022C77" w:rsidRDefault="00022C77" w:rsidP="00022C77">
      <w:pPr>
        <w:pStyle w:val="Heading3"/>
      </w:pPr>
      <w:r>
        <w:t>Eucharistic Prayer</w:t>
      </w:r>
    </w:p>
    <w:p w:rsidR="00022C77" w:rsidRDefault="00022C77" w:rsidP="00022C77">
      <w:pPr>
        <w:pStyle w:val="Heading3"/>
      </w:pPr>
      <w:r>
        <w:t>Lord’s Prayer</w:t>
      </w:r>
    </w:p>
    <w:p w:rsidR="00022C77" w:rsidRDefault="00022C77" w:rsidP="00022C77">
      <w:pPr>
        <w:pStyle w:val="Heading3"/>
      </w:pPr>
      <w:r>
        <w:t>Nuptial Blessing</w:t>
      </w:r>
    </w:p>
    <w:p w:rsidR="00022C77" w:rsidRDefault="00022C77" w:rsidP="00022C77">
      <w:pPr>
        <w:pStyle w:val="Heading3"/>
      </w:pPr>
      <w:r>
        <w:t>Sign of</w:t>
      </w:r>
      <w:r>
        <w:t xml:space="preserve"> Peace</w:t>
      </w:r>
    </w:p>
    <w:p w:rsidR="00022C77" w:rsidRDefault="00022C77" w:rsidP="00022C77">
      <w:pPr>
        <w:pStyle w:val="Heading3"/>
      </w:pPr>
      <w:r>
        <w:t xml:space="preserve">Holy Communion </w:t>
      </w:r>
    </w:p>
    <w:p w:rsidR="00022C77" w:rsidRDefault="00022C77" w:rsidP="00022C77">
      <w:pPr>
        <w:pStyle w:val="DotLeaders"/>
      </w:pPr>
      <w:r>
        <w:t>Here I Am Lord</w:t>
      </w:r>
      <w:r>
        <w:tab/>
      </w:r>
      <w:proofErr w:type="spellStart"/>
      <w:r>
        <w:t>Schutte</w:t>
      </w:r>
      <w:proofErr w:type="spellEnd"/>
    </w:p>
    <w:p w:rsidR="00022C77" w:rsidRDefault="00022C77" w:rsidP="00022C77">
      <w:pPr>
        <w:pStyle w:val="Heading3"/>
      </w:pPr>
      <w:r>
        <w:t>Flowers to the Blessed Mother</w:t>
      </w:r>
    </w:p>
    <w:p w:rsidR="00022C77" w:rsidRDefault="00022C77" w:rsidP="00022C77">
      <w:pPr>
        <w:pStyle w:val="DotLeaders"/>
      </w:pPr>
      <w:r>
        <w:t>As I Kneel Before You</w:t>
      </w:r>
      <w:r>
        <w:tab/>
        <w:t>Parkinson</w:t>
      </w:r>
    </w:p>
    <w:p w:rsidR="00022C77" w:rsidRDefault="00022C77" w:rsidP="00022C77">
      <w:pPr>
        <w:pStyle w:val="Heading2"/>
        <w:jc w:val="center"/>
      </w:pPr>
      <w:r>
        <w:t>Concluding Rite</w:t>
      </w:r>
    </w:p>
    <w:p w:rsidR="00022C77" w:rsidRDefault="00022C77" w:rsidP="00022C77">
      <w:pPr>
        <w:pStyle w:val="Heading3"/>
      </w:pPr>
      <w:r>
        <w:t>Final Blessing</w:t>
      </w:r>
    </w:p>
    <w:p w:rsidR="00022C77" w:rsidRDefault="00022C77" w:rsidP="00022C77">
      <w:pPr>
        <w:pStyle w:val="Heading3"/>
      </w:pPr>
      <w:r>
        <w:t>Presentation o</w:t>
      </w:r>
      <w:r>
        <w:t>f Mr. and Mrs. Kent Worthington</w:t>
      </w:r>
    </w:p>
    <w:p w:rsidR="00022C77" w:rsidRDefault="00022C77" w:rsidP="00022C77">
      <w:pPr>
        <w:pStyle w:val="Heading3"/>
      </w:pPr>
      <w:r>
        <w:t xml:space="preserve">Recessional </w:t>
      </w:r>
    </w:p>
    <w:p w:rsidR="00022C77" w:rsidRDefault="00022C77" w:rsidP="00022C77">
      <w:pPr>
        <w:pStyle w:val="DotLeaders"/>
      </w:pPr>
      <w:r>
        <w:t>Trumpet Tune</w:t>
      </w:r>
      <w:r>
        <w:tab/>
        <w:t>Clarke</w:t>
      </w:r>
    </w:p>
    <w:p w:rsidR="00022C77" w:rsidRDefault="00022C77" w:rsidP="00022C77">
      <w:pPr>
        <w:pStyle w:val="Heading3"/>
      </w:pPr>
      <w:r>
        <w:t xml:space="preserve">Postlude </w:t>
      </w:r>
    </w:p>
    <w:p w:rsidR="00DB5D5B" w:rsidRPr="00022C77" w:rsidRDefault="00022C77" w:rsidP="00022C77">
      <w:pPr>
        <w:pStyle w:val="DotLeaders"/>
      </w:pPr>
      <w:r>
        <w:t>Allegretto</w:t>
      </w:r>
      <w:r>
        <w:tab/>
        <w:t xml:space="preserve">from Vivaldi’s </w:t>
      </w:r>
      <w:proofErr w:type="gramStart"/>
      <w:r>
        <w:t>Spring</w:t>
      </w:r>
      <w:proofErr w:type="gramEnd"/>
    </w:p>
    <w:sectPr w:rsidR="00DB5D5B" w:rsidRPr="0002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0"/>
    <w:rsid w:val="00022C77"/>
    <w:rsid w:val="000A62C0"/>
    <w:rsid w:val="000F1C18"/>
    <w:rsid w:val="00D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C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C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2</cp:revision>
  <dcterms:created xsi:type="dcterms:W3CDTF">2014-08-23T00:23:00Z</dcterms:created>
  <dcterms:modified xsi:type="dcterms:W3CDTF">2014-08-23T00:23:00Z</dcterms:modified>
</cp:coreProperties>
</file>