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59D" w:rsidRPr="00F3659D" w:rsidRDefault="00F3659D" w:rsidP="00F3659D">
      <w:pPr>
        <w:jc w:val="center"/>
        <w:rPr>
          <w:rStyle w:val="Emphasis"/>
        </w:rPr>
      </w:pPr>
      <w:r w:rsidRPr="00F3659D">
        <w:rPr>
          <w:rStyle w:val="Emphasis"/>
        </w:rPr>
        <w:t xml:space="preserve">“Om </w:t>
      </w:r>
      <w:proofErr w:type="spellStart"/>
      <w:r w:rsidRPr="00F3659D">
        <w:rPr>
          <w:rStyle w:val="Emphasis"/>
        </w:rPr>
        <w:t>bhur</w:t>
      </w:r>
      <w:proofErr w:type="spellEnd"/>
      <w:r w:rsidRPr="00F3659D">
        <w:rPr>
          <w:rStyle w:val="Emphasis"/>
        </w:rPr>
        <w:t xml:space="preserve"> </w:t>
      </w:r>
      <w:proofErr w:type="spellStart"/>
      <w:r w:rsidRPr="00F3659D">
        <w:rPr>
          <w:rStyle w:val="Emphasis"/>
        </w:rPr>
        <w:t>bhuvah</w:t>
      </w:r>
      <w:proofErr w:type="spellEnd"/>
      <w:r w:rsidRPr="00F3659D">
        <w:rPr>
          <w:rStyle w:val="Emphasis"/>
        </w:rPr>
        <w:t xml:space="preserve"> </w:t>
      </w:r>
      <w:proofErr w:type="spellStart"/>
      <w:r w:rsidRPr="00F3659D">
        <w:rPr>
          <w:rStyle w:val="Emphasis"/>
        </w:rPr>
        <w:t>svah</w:t>
      </w:r>
      <w:proofErr w:type="spellEnd"/>
      <w:r w:rsidRPr="00F3659D">
        <w:rPr>
          <w:rStyle w:val="Emphasis"/>
        </w:rPr>
        <w:t xml:space="preserve"> tat </w:t>
      </w:r>
      <w:proofErr w:type="spellStart"/>
      <w:r w:rsidRPr="00F3659D">
        <w:rPr>
          <w:rStyle w:val="Emphasis"/>
        </w:rPr>
        <w:t>savitur</w:t>
      </w:r>
      <w:proofErr w:type="spellEnd"/>
      <w:r w:rsidRPr="00F3659D">
        <w:rPr>
          <w:rStyle w:val="Emphasis"/>
        </w:rPr>
        <w:t xml:space="preserve"> </w:t>
      </w:r>
      <w:proofErr w:type="spellStart"/>
      <w:r w:rsidRPr="00F3659D">
        <w:rPr>
          <w:rStyle w:val="Emphasis"/>
        </w:rPr>
        <w:t>varenyam</w:t>
      </w:r>
      <w:proofErr w:type="spellEnd"/>
      <w:r w:rsidRPr="00F3659D">
        <w:rPr>
          <w:rStyle w:val="Emphasis"/>
        </w:rPr>
        <w:t xml:space="preserve"> </w:t>
      </w:r>
      <w:proofErr w:type="spellStart"/>
      <w:r w:rsidRPr="00F3659D">
        <w:rPr>
          <w:rStyle w:val="Emphasis"/>
        </w:rPr>
        <w:t>bhargo</w:t>
      </w:r>
      <w:proofErr w:type="spellEnd"/>
      <w:r w:rsidRPr="00F3659D">
        <w:rPr>
          <w:rStyle w:val="Emphasis"/>
        </w:rPr>
        <w:t xml:space="preserve"> </w:t>
      </w:r>
      <w:proofErr w:type="spellStart"/>
      <w:r w:rsidRPr="00F3659D">
        <w:rPr>
          <w:rStyle w:val="Emphasis"/>
        </w:rPr>
        <w:t>devasya</w:t>
      </w:r>
      <w:proofErr w:type="spellEnd"/>
      <w:r w:rsidRPr="00F3659D">
        <w:rPr>
          <w:rStyle w:val="Emphasis"/>
        </w:rPr>
        <w:t xml:space="preserve"> </w:t>
      </w:r>
      <w:proofErr w:type="spellStart"/>
      <w:r w:rsidRPr="00F3659D">
        <w:rPr>
          <w:rStyle w:val="Emphasis"/>
        </w:rPr>
        <w:t>dhimahi</w:t>
      </w:r>
      <w:proofErr w:type="spellEnd"/>
      <w:r w:rsidRPr="00F3659D">
        <w:rPr>
          <w:rStyle w:val="Emphasis"/>
        </w:rPr>
        <w:t xml:space="preserve"> </w:t>
      </w:r>
      <w:proofErr w:type="spellStart"/>
      <w:r w:rsidRPr="00F3659D">
        <w:rPr>
          <w:rStyle w:val="Emphasis"/>
        </w:rPr>
        <w:t>dhiyo</w:t>
      </w:r>
      <w:proofErr w:type="spellEnd"/>
      <w:r w:rsidRPr="00F3659D">
        <w:rPr>
          <w:rStyle w:val="Emphasis"/>
        </w:rPr>
        <w:t xml:space="preserve"> </w:t>
      </w:r>
      <w:proofErr w:type="spellStart"/>
      <w:r w:rsidRPr="00F3659D">
        <w:rPr>
          <w:rStyle w:val="Emphasis"/>
        </w:rPr>
        <w:t>yonah</w:t>
      </w:r>
      <w:proofErr w:type="spellEnd"/>
      <w:r w:rsidRPr="00F3659D">
        <w:rPr>
          <w:rStyle w:val="Emphasis"/>
        </w:rPr>
        <w:t xml:space="preserve"> </w:t>
      </w:r>
      <w:proofErr w:type="spellStart"/>
      <w:r w:rsidRPr="00F3659D">
        <w:rPr>
          <w:rStyle w:val="Emphasis"/>
        </w:rPr>
        <w:t>prachodayat</w:t>
      </w:r>
      <w:proofErr w:type="spellEnd"/>
      <w:r w:rsidRPr="00F3659D">
        <w:rPr>
          <w:rStyle w:val="Emphasis"/>
        </w:rPr>
        <w:t>”</w:t>
      </w:r>
      <w:r w:rsidRPr="00F3659D">
        <w:rPr>
          <w:rStyle w:val="Emphasis"/>
        </w:rPr>
        <w:br/>
        <w:t>“We meditate on the glory of the Creator; Who has created the Universe; Who is worthy of Worship; Who is the embodiment of Knowledge and Light; Who is the remover of Sin and Ignorance; May He open our hearts and enlighten our Intellect.”</w:t>
      </w:r>
    </w:p>
    <w:p w:rsidR="00F3659D" w:rsidRDefault="00F3659D" w:rsidP="00F3659D">
      <w:pPr>
        <w:pStyle w:val="Heading1"/>
        <w:jc w:val="center"/>
      </w:pPr>
      <w:proofErr w:type="spellStart"/>
      <w:r>
        <w:t>Programme</w:t>
      </w:r>
      <w:proofErr w:type="spellEnd"/>
      <w:r>
        <w:t xml:space="preserve"> of the Vedic Wedding Sacrament</w:t>
      </w:r>
    </w:p>
    <w:p w:rsidR="00F3659D" w:rsidRDefault="00F3659D" w:rsidP="00F3659D">
      <w:r>
        <w:t xml:space="preserve">The Vedic wedding sacrament is based on traditions and rituals originating in the Rig Veda, the earliest of the four ancient Sanskrit books of knowledge, collectively known as the Vedas.  This sacred Vedic wedding ceremony is meant to unite two people so firmly that after marriage they become one in spirit. The ceremony takes place in a </w:t>
      </w:r>
      <w:proofErr w:type="spellStart"/>
      <w:r>
        <w:t>Mandap</w:t>
      </w:r>
      <w:proofErr w:type="spellEnd"/>
      <w:r>
        <w:t xml:space="preserve"> (Wedding Shrine). The fire, representing Agni (the God of Fire), is a divine witness to the union and brings warmth throughout the couple’s life.</w:t>
      </w:r>
    </w:p>
    <w:p w:rsidR="00F3659D" w:rsidRDefault="00F3659D" w:rsidP="00F3659D">
      <w:pPr>
        <w:pStyle w:val="Heading2"/>
      </w:pPr>
      <w:proofErr w:type="spellStart"/>
      <w:r>
        <w:t>Baraat</w:t>
      </w:r>
      <w:proofErr w:type="spellEnd"/>
      <w:r>
        <w:t xml:space="preserve"> </w:t>
      </w:r>
      <w:proofErr w:type="spellStart"/>
      <w:r>
        <w:t>Swaagat</w:t>
      </w:r>
      <w:proofErr w:type="spellEnd"/>
    </w:p>
    <w:p w:rsidR="00F3659D" w:rsidRDefault="00F3659D" w:rsidP="00F3659D">
      <w:r>
        <w:t xml:space="preserve">The family of </w:t>
      </w:r>
      <w:proofErr w:type="spellStart"/>
      <w:r>
        <w:t>Shivana</w:t>
      </w:r>
      <w:proofErr w:type="spellEnd"/>
      <w:r>
        <w:t xml:space="preserve">, the bride welcomes Ryan, the groom and his family with the recitation of Vedic Mantras. The fathers of the </w:t>
      </w:r>
      <w:proofErr w:type="spellStart"/>
      <w:r>
        <w:t>Shivana</w:t>
      </w:r>
      <w:proofErr w:type="spellEnd"/>
      <w:r>
        <w:t xml:space="preserve"> and Ryan greet each other.</w:t>
      </w:r>
    </w:p>
    <w:p w:rsidR="00F3659D" w:rsidRDefault="00F3659D" w:rsidP="00F3659D">
      <w:pPr>
        <w:pStyle w:val="Heading2"/>
      </w:pPr>
      <w:proofErr w:type="spellStart"/>
      <w:r>
        <w:t>Parichhan</w:t>
      </w:r>
      <w:proofErr w:type="spellEnd"/>
    </w:p>
    <w:p w:rsidR="00F3659D" w:rsidRDefault="00F3659D" w:rsidP="00F3659D">
      <w:proofErr w:type="spellStart"/>
      <w:r>
        <w:t>Shivana’s</w:t>
      </w:r>
      <w:proofErr w:type="spellEnd"/>
      <w:r>
        <w:t xml:space="preserve"> mother and other married ladies welcome Ryan and bless him with good fortune and prosperity.</w:t>
      </w:r>
    </w:p>
    <w:p w:rsidR="00F3659D" w:rsidRDefault="00F3659D" w:rsidP="00F3659D">
      <w:pPr>
        <w:pStyle w:val="Heading2"/>
      </w:pPr>
      <w:proofErr w:type="spellStart"/>
      <w:r>
        <w:t>Var</w:t>
      </w:r>
      <w:proofErr w:type="spellEnd"/>
      <w:r>
        <w:t xml:space="preserve"> </w:t>
      </w:r>
      <w:proofErr w:type="spellStart"/>
      <w:r>
        <w:t>Mandap</w:t>
      </w:r>
      <w:proofErr w:type="spellEnd"/>
      <w:r>
        <w:t xml:space="preserve"> </w:t>
      </w:r>
      <w:proofErr w:type="spellStart"/>
      <w:r>
        <w:t>Pravesh</w:t>
      </w:r>
      <w:proofErr w:type="spellEnd"/>
    </w:p>
    <w:p w:rsidR="00F3659D" w:rsidRDefault="00F3659D" w:rsidP="00F3659D">
      <w:r>
        <w:t xml:space="preserve">Ryan now enters the </w:t>
      </w:r>
      <w:proofErr w:type="spellStart"/>
      <w:r>
        <w:t>Mandap</w:t>
      </w:r>
      <w:proofErr w:type="spellEnd"/>
      <w:r>
        <w:t>.</w:t>
      </w:r>
    </w:p>
    <w:p w:rsidR="00F3659D" w:rsidRDefault="00F3659D" w:rsidP="00F3659D">
      <w:pPr>
        <w:pStyle w:val="Heading2"/>
      </w:pPr>
      <w:proofErr w:type="spellStart"/>
      <w:r>
        <w:t>Vadhoo</w:t>
      </w:r>
      <w:proofErr w:type="spellEnd"/>
      <w:r>
        <w:t xml:space="preserve"> </w:t>
      </w:r>
      <w:proofErr w:type="spellStart"/>
      <w:r>
        <w:t>Mandap</w:t>
      </w:r>
      <w:proofErr w:type="spellEnd"/>
      <w:r>
        <w:t xml:space="preserve"> </w:t>
      </w:r>
      <w:proofErr w:type="spellStart"/>
      <w:r>
        <w:t>Pravesh</w:t>
      </w:r>
      <w:proofErr w:type="spellEnd"/>
    </w:p>
    <w:p w:rsidR="00F3659D" w:rsidRDefault="00F3659D" w:rsidP="00F3659D">
      <w:proofErr w:type="spellStart"/>
      <w:r>
        <w:t>Shivana</w:t>
      </w:r>
      <w:proofErr w:type="spellEnd"/>
      <w:r>
        <w:t xml:space="preserve"> enters the </w:t>
      </w:r>
      <w:proofErr w:type="spellStart"/>
      <w:r>
        <w:t>Mandap</w:t>
      </w:r>
      <w:proofErr w:type="spellEnd"/>
    </w:p>
    <w:p w:rsidR="00F3659D" w:rsidRDefault="00F3659D" w:rsidP="00F3659D">
      <w:pPr>
        <w:pStyle w:val="Heading2"/>
      </w:pPr>
      <w:proofErr w:type="spellStart"/>
      <w:r>
        <w:t>Aasan</w:t>
      </w:r>
      <w:proofErr w:type="spellEnd"/>
      <w:r>
        <w:t xml:space="preserve"> </w:t>
      </w:r>
      <w:proofErr w:type="spellStart"/>
      <w:r>
        <w:t>Daan</w:t>
      </w:r>
      <w:proofErr w:type="spellEnd"/>
    </w:p>
    <w:p w:rsidR="00F3659D" w:rsidRDefault="00F3659D" w:rsidP="00F3659D">
      <w:proofErr w:type="spellStart"/>
      <w:r>
        <w:t>Shivana</w:t>
      </w:r>
      <w:proofErr w:type="spellEnd"/>
      <w:r>
        <w:t xml:space="preserve"> offers Ryan a seat of comfort.</w:t>
      </w:r>
    </w:p>
    <w:p w:rsidR="00F3659D" w:rsidRDefault="00F3659D" w:rsidP="00F3659D">
      <w:pPr>
        <w:pStyle w:val="Heading2"/>
      </w:pPr>
      <w:proofErr w:type="spellStart"/>
      <w:r>
        <w:t>Madhuparka</w:t>
      </w:r>
      <w:proofErr w:type="spellEnd"/>
      <w:r>
        <w:t xml:space="preserve"> </w:t>
      </w:r>
      <w:proofErr w:type="spellStart"/>
      <w:r>
        <w:t>Daan</w:t>
      </w:r>
      <w:proofErr w:type="spellEnd"/>
    </w:p>
    <w:p w:rsidR="00F3659D" w:rsidRDefault="00F3659D" w:rsidP="00F3659D">
      <w:proofErr w:type="spellStart"/>
      <w:r>
        <w:t>Shivana</w:t>
      </w:r>
      <w:proofErr w:type="spellEnd"/>
      <w:r>
        <w:t xml:space="preserve"> offers Ryan a taste </w:t>
      </w:r>
      <w:r>
        <w:t>of sweetness of honey and curd.</w:t>
      </w:r>
    </w:p>
    <w:p w:rsidR="00F3659D" w:rsidRDefault="00F3659D" w:rsidP="00F3659D">
      <w:pPr>
        <w:pStyle w:val="Heading2"/>
      </w:pPr>
      <w:proofErr w:type="spellStart"/>
      <w:r>
        <w:t>Kanyaada</w:t>
      </w:r>
      <w:r>
        <w:t>an</w:t>
      </w:r>
      <w:proofErr w:type="spellEnd"/>
    </w:p>
    <w:p w:rsidR="00F3659D" w:rsidRDefault="00F3659D" w:rsidP="00F3659D">
      <w:proofErr w:type="spellStart"/>
      <w:r>
        <w:t>Shivana</w:t>
      </w:r>
      <w:r>
        <w:t>’</w:t>
      </w:r>
      <w:r>
        <w:t>s</w:t>
      </w:r>
      <w:proofErr w:type="spellEnd"/>
      <w:r>
        <w:t xml:space="preserve"> father formally places the right hand of his daughter into the right hand of the Ryan signifying consent of their marriage.</w:t>
      </w:r>
    </w:p>
    <w:p w:rsidR="00F3659D" w:rsidRDefault="00F3659D" w:rsidP="00F3659D">
      <w:pPr>
        <w:pStyle w:val="Heading2"/>
      </w:pPr>
      <w:proofErr w:type="spellStart"/>
      <w:r>
        <w:t>Jaimaal</w:t>
      </w:r>
      <w:proofErr w:type="spellEnd"/>
    </w:p>
    <w:p w:rsidR="00F3659D" w:rsidRDefault="00F3659D" w:rsidP="00F3659D">
      <w:r>
        <w:t>They both garland each other to signify their own choice</w:t>
      </w:r>
      <w:r>
        <w:t xml:space="preserve"> and acceptance of each other. </w:t>
      </w:r>
    </w:p>
    <w:p w:rsidR="00F3659D" w:rsidRDefault="00F3659D" w:rsidP="00F3659D">
      <w:pPr>
        <w:pStyle w:val="Heading2"/>
      </w:pPr>
      <w:proofErr w:type="spellStart"/>
      <w:r>
        <w:t>Ritwig</w:t>
      </w:r>
      <w:proofErr w:type="spellEnd"/>
      <w:r>
        <w:t xml:space="preserve"> </w:t>
      </w:r>
      <w:proofErr w:type="spellStart"/>
      <w:r>
        <w:t>Varan</w:t>
      </w:r>
      <w:proofErr w:type="spellEnd"/>
    </w:p>
    <w:p w:rsidR="00DB5D5B" w:rsidRDefault="00F3659D" w:rsidP="00F3659D">
      <w:r>
        <w:t xml:space="preserve">Both fathers formally adopt the officiating priest and request him to perform the </w:t>
      </w:r>
      <w:proofErr w:type="spellStart"/>
      <w:r>
        <w:t>Vivaah</w:t>
      </w:r>
      <w:proofErr w:type="spellEnd"/>
      <w:r>
        <w:t xml:space="preserve"> </w:t>
      </w:r>
      <w:proofErr w:type="spellStart"/>
      <w:r>
        <w:t>Sanskaar</w:t>
      </w:r>
      <w:proofErr w:type="spellEnd"/>
      <w:r>
        <w:t>.</w:t>
      </w:r>
    </w:p>
    <w:p w:rsidR="00F3659D" w:rsidRDefault="00F3659D" w:rsidP="00F3659D">
      <w:pPr>
        <w:pStyle w:val="Heading2"/>
      </w:pPr>
      <w:proofErr w:type="spellStart"/>
      <w:r>
        <w:lastRenderedPageBreak/>
        <w:t>Agnihotra</w:t>
      </w:r>
      <w:proofErr w:type="spellEnd"/>
      <w:r>
        <w:t xml:space="preserve"> </w:t>
      </w:r>
    </w:p>
    <w:p w:rsidR="00F3659D" w:rsidRDefault="00F3659D" w:rsidP="00F3659D">
      <w:r>
        <w:t xml:space="preserve">The Priest invites </w:t>
      </w:r>
      <w:proofErr w:type="spellStart"/>
      <w:r>
        <w:t>Shivana</w:t>
      </w:r>
      <w:proofErr w:type="spellEnd"/>
      <w:r>
        <w:t xml:space="preserve"> and Ryan to kindle the sacramental fire and make offerings of cl</w:t>
      </w:r>
      <w:r>
        <w:t>arified butter and mixed herbs.</w:t>
      </w:r>
    </w:p>
    <w:p w:rsidR="00F3659D" w:rsidRDefault="00F3659D" w:rsidP="00F3659D">
      <w:pPr>
        <w:pStyle w:val="Heading2"/>
      </w:pPr>
      <w:proofErr w:type="spellStart"/>
      <w:r>
        <w:t>Paani</w:t>
      </w:r>
      <w:proofErr w:type="spellEnd"/>
      <w:r>
        <w:t xml:space="preserve"> </w:t>
      </w:r>
      <w:proofErr w:type="spellStart"/>
      <w:r>
        <w:t>Grahan</w:t>
      </w:r>
      <w:proofErr w:type="spellEnd"/>
    </w:p>
    <w:p w:rsidR="00F3659D" w:rsidRDefault="00F3659D" w:rsidP="00F3659D">
      <w:r>
        <w:t xml:space="preserve">Ryan takes hold of </w:t>
      </w:r>
      <w:proofErr w:type="spellStart"/>
      <w:r>
        <w:t>Shivana’s</w:t>
      </w:r>
      <w:proofErr w:type="spellEnd"/>
      <w:r>
        <w:t xml:space="preserve"> right hand and offer words of fortune and happiness which is san</w:t>
      </w:r>
      <w:r>
        <w:t>ctioned by God and all present.</w:t>
      </w:r>
    </w:p>
    <w:p w:rsidR="00F3659D" w:rsidRDefault="00F3659D" w:rsidP="00F3659D">
      <w:pPr>
        <w:pStyle w:val="Heading2"/>
      </w:pPr>
      <w:proofErr w:type="spellStart"/>
      <w:r>
        <w:t>Pradakshinaa</w:t>
      </w:r>
      <w:proofErr w:type="spellEnd"/>
    </w:p>
    <w:p w:rsidR="00F3659D" w:rsidRDefault="00F3659D" w:rsidP="00F3659D">
      <w:r>
        <w:t xml:space="preserve">Ryan leads </w:t>
      </w:r>
      <w:proofErr w:type="spellStart"/>
      <w:r>
        <w:t>Shivana</w:t>
      </w:r>
      <w:proofErr w:type="spellEnd"/>
      <w:r>
        <w:t xml:space="preserve"> around the </w:t>
      </w:r>
      <w:proofErr w:type="spellStart"/>
      <w:r>
        <w:t>Havan</w:t>
      </w:r>
      <w:proofErr w:type="spellEnd"/>
      <w:r>
        <w:t xml:space="preserve"> </w:t>
      </w:r>
      <w:proofErr w:type="spellStart"/>
      <w:r>
        <w:t>Kunda</w:t>
      </w:r>
      <w:proofErr w:type="spellEnd"/>
      <w:r>
        <w:t xml:space="preserve"> and offers words of praise and pro</w:t>
      </w:r>
      <w:r>
        <w:t xml:space="preserve">mises the best things in life. </w:t>
      </w:r>
    </w:p>
    <w:p w:rsidR="00F3659D" w:rsidRDefault="00F3659D" w:rsidP="00F3659D">
      <w:pPr>
        <w:pStyle w:val="Heading2"/>
      </w:pPr>
      <w:proofErr w:type="spellStart"/>
      <w:r>
        <w:t>Shilaa-rohan</w:t>
      </w:r>
      <w:proofErr w:type="spellEnd"/>
    </w:p>
    <w:p w:rsidR="00F3659D" w:rsidRDefault="00F3659D" w:rsidP="00F3659D">
      <w:proofErr w:type="spellStart"/>
      <w:r>
        <w:t>Shivana</w:t>
      </w:r>
      <w:proofErr w:type="spellEnd"/>
      <w:r>
        <w:t xml:space="preserve"> puts her right foot on a slab of stone and promises to be firm like a rock to shoulder responsibilities and over</w:t>
      </w:r>
      <w:r>
        <w:t>come obstacles in married life.</w:t>
      </w:r>
    </w:p>
    <w:p w:rsidR="00F3659D" w:rsidRDefault="00F3659D" w:rsidP="00F3659D">
      <w:pPr>
        <w:pStyle w:val="Heading2"/>
      </w:pPr>
      <w:proofErr w:type="spellStart"/>
      <w:r>
        <w:t>Laaj-aahuti</w:t>
      </w:r>
      <w:proofErr w:type="spellEnd"/>
    </w:p>
    <w:p w:rsidR="00F3659D" w:rsidRDefault="00F3659D" w:rsidP="00F3659D">
      <w:r>
        <w:t>They both make an offering of parched grains unto the fire, praying for prosperity in wedded li</w:t>
      </w:r>
      <w:r>
        <w:t>fe.</w:t>
      </w:r>
    </w:p>
    <w:p w:rsidR="00F3659D" w:rsidRDefault="00F3659D" w:rsidP="00F3659D">
      <w:pPr>
        <w:pStyle w:val="Heading2"/>
      </w:pPr>
      <w:proofErr w:type="spellStart"/>
      <w:r>
        <w:t>Pradakshinaa</w:t>
      </w:r>
      <w:proofErr w:type="spellEnd"/>
    </w:p>
    <w:p w:rsidR="00F3659D" w:rsidRDefault="00F3659D" w:rsidP="00F3659D">
      <w:r>
        <w:t xml:space="preserve">Ryan </w:t>
      </w:r>
      <w:r>
        <w:t xml:space="preserve">leads </w:t>
      </w:r>
      <w:proofErr w:type="spellStart"/>
      <w:r>
        <w:t>Shivana</w:t>
      </w:r>
      <w:proofErr w:type="spellEnd"/>
      <w:r>
        <w:t xml:space="preserve"> around the fire. </w:t>
      </w:r>
    </w:p>
    <w:p w:rsidR="00F3659D" w:rsidRDefault="00F3659D" w:rsidP="00F3659D">
      <w:pPr>
        <w:pStyle w:val="Heading2"/>
      </w:pPr>
      <w:proofErr w:type="spellStart"/>
      <w:r>
        <w:t>Sapta</w:t>
      </w:r>
      <w:r>
        <w:t>padi</w:t>
      </w:r>
      <w:proofErr w:type="spellEnd"/>
    </w:p>
    <w:p w:rsidR="00F3659D" w:rsidRDefault="00F3659D" w:rsidP="00F3659D">
      <w:r>
        <w:t>They now take seven steps, together, to the northeast. Ther</w:t>
      </w:r>
      <w:r>
        <w:t>e is a vow taken for each step.</w:t>
      </w:r>
    </w:p>
    <w:p w:rsidR="00F3659D" w:rsidRDefault="00F3659D" w:rsidP="00F3659D">
      <w:pPr>
        <w:pStyle w:val="Heading2"/>
      </w:pPr>
      <w:r>
        <w:t xml:space="preserve">Jal </w:t>
      </w:r>
      <w:proofErr w:type="spellStart"/>
      <w:r>
        <w:t>Prok-shanam</w:t>
      </w:r>
      <w:proofErr w:type="spellEnd"/>
    </w:p>
    <w:p w:rsidR="00F3659D" w:rsidRDefault="00F3659D" w:rsidP="00F3659D">
      <w:r>
        <w:t xml:space="preserve">The Priest sprinkles water over their heads, asking them to keep their powers of </w:t>
      </w:r>
      <w:r>
        <w:t>thought cool in life.</w:t>
      </w:r>
    </w:p>
    <w:p w:rsidR="00F3659D" w:rsidRDefault="00F3659D" w:rsidP="00F3659D">
      <w:pPr>
        <w:pStyle w:val="Heading2"/>
      </w:pPr>
      <w:proofErr w:type="spellStart"/>
      <w:r>
        <w:t>Soorya</w:t>
      </w:r>
      <w:proofErr w:type="spellEnd"/>
      <w:r>
        <w:t xml:space="preserve"> </w:t>
      </w:r>
      <w:proofErr w:type="spellStart"/>
      <w:r>
        <w:t>Avalokan</w:t>
      </w:r>
      <w:proofErr w:type="spellEnd"/>
    </w:p>
    <w:p w:rsidR="00F3659D" w:rsidRDefault="00F3659D" w:rsidP="00F3659D">
      <w:r>
        <w:t xml:space="preserve">As Ryan points to the sun, he tells </w:t>
      </w:r>
      <w:proofErr w:type="spellStart"/>
      <w:r>
        <w:t>Shivana</w:t>
      </w:r>
      <w:proofErr w:type="spellEnd"/>
      <w:r>
        <w:t xml:space="preserve"> that their lives should</w:t>
      </w:r>
      <w:r>
        <w:t xml:space="preserve"> resemble the sun-ever-shining.</w:t>
      </w:r>
    </w:p>
    <w:p w:rsidR="00F3659D" w:rsidRDefault="00F3659D" w:rsidP="00F3659D">
      <w:pPr>
        <w:pStyle w:val="Heading2"/>
      </w:pPr>
      <w:proofErr w:type="spellStart"/>
      <w:r>
        <w:t>Hridai</w:t>
      </w:r>
      <w:proofErr w:type="spellEnd"/>
      <w:r>
        <w:t xml:space="preserve"> </w:t>
      </w:r>
      <w:proofErr w:type="spellStart"/>
      <w:r>
        <w:t>Sparsh</w:t>
      </w:r>
      <w:proofErr w:type="spellEnd"/>
    </w:p>
    <w:p w:rsidR="00F3659D" w:rsidRDefault="00F3659D" w:rsidP="00F3659D">
      <w:r>
        <w:t>They touch each other’s heart</w:t>
      </w:r>
      <w:r>
        <w:t xml:space="preserve"> and promise to live in unity. </w:t>
      </w:r>
    </w:p>
    <w:p w:rsidR="00F3659D" w:rsidRDefault="00F3659D" w:rsidP="00F3659D">
      <w:pPr>
        <w:pStyle w:val="Heading2"/>
      </w:pPr>
      <w:proofErr w:type="spellStart"/>
      <w:r>
        <w:t>Sindoor</w:t>
      </w:r>
      <w:proofErr w:type="spellEnd"/>
    </w:p>
    <w:p w:rsidR="00F3659D" w:rsidRDefault="00F3659D" w:rsidP="00F3659D">
      <w:r>
        <w:t xml:space="preserve">Ryan now applies </w:t>
      </w:r>
      <w:proofErr w:type="spellStart"/>
      <w:r>
        <w:t>sindoor</w:t>
      </w:r>
      <w:proofErr w:type="spellEnd"/>
      <w:r>
        <w:t xml:space="preserve"> to </w:t>
      </w:r>
      <w:proofErr w:type="spellStart"/>
      <w:r>
        <w:t>Shivana’s</w:t>
      </w:r>
      <w:proofErr w:type="spellEnd"/>
      <w:r>
        <w:t xml:space="preserve"> parted hair and asks the audience to bless him and his bride. The </w:t>
      </w:r>
      <w:proofErr w:type="spellStart"/>
      <w:r>
        <w:t>sindoor</w:t>
      </w:r>
      <w:proofErr w:type="spellEnd"/>
      <w:r>
        <w:t xml:space="preserve"> is indicative of a blood union and it is the unmistakable mark of a married woman. They exchange wedding rin</w:t>
      </w:r>
      <w:r>
        <w:t>gs which symbolize their union.</w:t>
      </w:r>
    </w:p>
    <w:p w:rsidR="00F3659D" w:rsidRDefault="00F3659D" w:rsidP="00F3659D">
      <w:pPr>
        <w:pStyle w:val="Heading2"/>
      </w:pPr>
      <w:proofErr w:type="spellStart"/>
      <w:r>
        <w:t>Aashirwaad</w:t>
      </w:r>
      <w:proofErr w:type="spellEnd"/>
    </w:p>
    <w:p w:rsidR="00F3659D" w:rsidRDefault="00F3659D" w:rsidP="00F3659D">
      <w:r>
        <w:t xml:space="preserve">The priest prays for blessings from the supreme Lord for the well- being of the newlyweds and of those assembled. Then friends and relatives sprinkle flowers on the couple.  The couple touches the feet of their parents and the elders of both the families to demonstrate their respect and also receive blessings </w:t>
      </w:r>
      <w:r>
        <w:t>for their futur</w:t>
      </w:r>
      <w:bookmarkStart w:id="0" w:name="_GoBack"/>
      <w:bookmarkEnd w:id="0"/>
      <w:r>
        <w:t>e life together.</w:t>
      </w:r>
    </w:p>
    <w:sectPr w:rsidR="00F36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9D"/>
    <w:rsid w:val="00DB5D5B"/>
    <w:rsid w:val="00F3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6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65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659D"/>
    <w:rPr>
      <w:i/>
      <w:iCs/>
    </w:rPr>
  </w:style>
  <w:style w:type="character" w:customStyle="1" w:styleId="Heading1Char">
    <w:name w:val="Heading 1 Char"/>
    <w:basedOn w:val="DefaultParagraphFont"/>
    <w:link w:val="Heading1"/>
    <w:uiPriority w:val="9"/>
    <w:rsid w:val="00F365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659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36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65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3659D"/>
    <w:rPr>
      <w:i/>
      <w:iCs/>
    </w:rPr>
  </w:style>
  <w:style w:type="character" w:customStyle="1" w:styleId="Heading1Char">
    <w:name w:val="Heading 1 Char"/>
    <w:basedOn w:val="DefaultParagraphFont"/>
    <w:link w:val="Heading1"/>
    <w:uiPriority w:val="9"/>
    <w:rsid w:val="00F365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659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Scott</cp:lastModifiedBy>
  <cp:revision>1</cp:revision>
  <dcterms:created xsi:type="dcterms:W3CDTF">2014-08-22T04:44:00Z</dcterms:created>
  <dcterms:modified xsi:type="dcterms:W3CDTF">2014-08-22T04:51:00Z</dcterms:modified>
</cp:coreProperties>
</file>